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932C7" w14:textId="47E26AB8" w:rsidR="00EE7544" w:rsidRPr="00CB76FB" w:rsidRDefault="00EE7544" w:rsidP="00CB76FB">
      <w:pPr>
        <w:spacing w:after="0" w:line="240" w:lineRule="auto"/>
        <w:jc w:val="center"/>
        <w:rPr>
          <w:b/>
          <w:sz w:val="32"/>
          <w:szCs w:val="32"/>
          <w:lang w:val="en-US"/>
        </w:rPr>
      </w:pPr>
      <w:r w:rsidRPr="00CB76FB">
        <w:rPr>
          <w:b/>
          <w:sz w:val="32"/>
          <w:szCs w:val="32"/>
          <w:lang w:val="en-US"/>
        </w:rPr>
        <w:t>List of the documents need to have when the student arrive</w:t>
      </w:r>
      <w:r w:rsidR="00CB76FB">
        <w:rPr>
          <w:b/>
          <w:sz w:val="32"/>
          <w:szCs w:val="32"/>
          <w:lang w:val="en-US"/>
        </w:rPr>
        <w:t>s</w:t>
      </w:r>
      <w:r w:rsidRPr="00CB76FB">
        <w:rPr>
          <w:b/>
          <w:sz w:val="32"/>
          <w:szCs w:val="32"/>
          <w:lang w:val="en-US"/>
        </w:rPr>
        <w:t xml:space="preserve"> at university</w:t>
      </w:r>
    </w:p>
    <w:p w14:paraId="1A5DE712" w14:textId="77777777" w:rsidR="00EE7544" w:rsidRPr="00CB76FB" w:rsidRDefault="00EE7544" w:rsidP="00CB76FB">
      <w:pPr>
        <w:spacing w:after="0" w:line="240" w:lineRule="auto"/>
        <w:rPr>
          <w:sz w:val="28"/>
          <w:szCs w:val="28"/>
          <w:lang w:val="en-US"/>
        </w:rPr>
      </w:pPr>
      <w:r w:rsidRPr="00CB76FB">
        <w:rPr>
          <w:sz w:val="28"/>
          <w:szCs w:val="28"/>
          <w:lang w:val="en-US"/>
        </w:rPr>
        <w:t>1. International passport, with a validity term of at least one year;</w:t>
      </w:r>
    </w:p>
    <w:p w14:paraId="1F764ACC" w14:textId="77777777" w:rsidR="00EE7544" w:rsidRPr="00CB76FB" w:rsidRDefault="00EE7544" w:rsidP="00CB76FB">
      <w:pPr>
        <w:spacing w:after="0" w:line="240" w:lineRule="auto"/>
        <w:rPr>
          <w:sz w:val="28"/>
          <w:szCs w:val="28"/>
          <w:lang w:val="en-US"/>
        </w:rPr>
      </w:pPr>
      <w:r w:rsidRPr="00CB76FB">
        <w:rPr>
          <w:sz w:val="28"/>
          <w:szCs w:val="28"/>
          <w:lang w:val="en-US"/>
        </w:rPr>
        <w:t>2. Residence permit in the country of residence (if you have one);</w:t>
      </w:r>
    </w:p>
    <w:p w14:paraId="182042DD" w14:textId="77777777" w:rsidR="00EE7544" w:rsidRPr="00CB76FB" w:rsidRDefault="00EE7544" w:rsidP="00CB76FB">
      <w:pPr>
        <w:spacing w:after="0" w:line="240" w:lineRule="auto"/>
        <w:rPr>
          <w:sz w:val="28"/>
          <w:szCs w:val="28"/>
          <w:lang w:val="en-US"/>
        </w:rPr>
      </w:pPr>
      <w:r w:rsidRPr="00CB76FB">
        <w:rPr>
          <w:sz w:val="28"/>
          <w:szCs w:val="28"/>
          <w:lang w:val="en-US"/>
        </w:rPr>
        <w:t>3. Copy of the marriage certificate (if in possession of it) with the legalized translation, in a language of international circulation;</w:t>
      </w:r>
    </w:p>
    <w:p w14:paraId="28B1C817" w14:textId="77777777" w:rsidR="00EE7544" w:rsidRPr="00CB76FB" w:rsidRDefault="00EE7544" w:rsidP="00CB76FB">
      <w:pPr>
        <w:spacing w:after="0" w:line="240" w:lineRule="auto"/>
        <w:rPr>
          <w:sz w:val="28"/>
          <w:szCs w:val="28"/>
          <w:lang w:val="en-US"/>
        </w:rPr>
      </w:pPr>
      <w:r w:rsidRPr="00CB76FB">
        <w:rPr>
          <w:sz w:val="28"/>
          <w:szCs w:val="28"/>
          <w:lang w:val="en-US"/>
        </w:rPr>
        <w:t>4. Certified copy and translation of the birth certificate, if not in a language of international circulation;</w:t>
      </w:r>
    </w:p>
    <w:p w14:paraId="4755EFD9" w14:textId="77777777" w:rsidR="00EE7544" w:rsidRPr="00CB76FB" w:rsidRDefault="00EE7544" w:rsidP="00CB76FB">
      <w:pPr>
        <w:spacing w:after="0" w:line="240" w:lineRule="auto"/>
        <w:rPr>
          <w:sz w:val="28"/>
          <w:szCs w:val="28"/>
          <w:lang w:val="en-US"/>
        </w:rPr>
      </w:pPr>
      <w:r w:rsidRPr="00CB76FB">
        <w:rPr>
          <w:sz w:val="28"/>
          <w:szCs w:val="28"/>
          <w:lang w:val="en-US"/>
        </w:rPr>
        <w:t>5. Copy of the Certificate of graduation of the training courses for foreigners (as the case may be);</w:t>
      </w:r>
    </w:p>
    <w:p w14:paraId="46DF3B56" w14:textId="77777777" w:rsidR="00EE7544" w:rsidRPr="00CB76FB" w:rsidRDefault="00EE7544" w:rsidP="00CB76FB">
      <w:pPr>
        <w:spacing w:after="0" w:line="240" w:lineRule="auto"/>
        <w:rPr>
          <w:sz w:val="28"/>
          <w:szCs w:val="28"/>
          <w:lang w:val="en-US"/>
        </w:rPr>
      </w:pPr>
      <w:r w:rsidRPr="00CB76FB">
        <w:rPr>
          <w:sz w:val="28"/>
          <w:szCs w:val="28"/>
          <w:lang w:val="en-US"/>
        </w:rPr>
        <w:t>6. Study documents</w:t>
      </w:r>
      <w:r w:rsidRPr="00CB76FB">
        <w:rPr>
          <w:b/>
          <w:bCs/>
          <w:sz w:val="28"/>
          <w:szCs w:val="28"/>
          <w:lang w:val="en-US"/>
        </w:rPr>
        <w:t xml:space="preserve">: the original copy with the legalized translation of the </w:t>
      </w:r>
      <w:r w:rsidRPr="00B66D43">
        <w:rPr>
          <w:b/>
          <w:bCs/>
          <w:sz w:val="28"/>
          <w:szCs w:val="28"/>
          <w:u w:val="single"/>
          <w:lang w:val="en-US"/>
        </w:rPr>
        <w:t>baccalaureate diploma or its equivalent and of the diploma supplement</w:t>
      </w:r>
      <w:r w:rsidRPr="00CB76FB">
        <w:rPr>
          <w:b/>
          <w:bCs/>
          <w:sz w:val="28"/>
          <w:szCs w:val="28"/>
          <w:lang w:val="en-US"/>
        </w:rPr>
        <w:t xml:space="preserve"> (legalized translation in Romanian or in a language of international circulation). The study documents (diploma and supplement) will be apostille / </w:t>
      </w:r>
      <w:proofErr w:type="spellStart"/>
      <w:r w:rsidRPr="001B61EF">
        <w:rPr>
          <w:b/>
          <w:bCs/>
          <w:sz w:val="28"/>
          <w:szCs w:val="28"/>
          <w:lang w:val="en-US"/>
        </w:rPr>
        <w:t>superlegalized</w:t>
      </w:r>
      <w:proofErr w:type="spellEnd"/>
      <w:r w:rsidRPr="00CB76FB">
        <w:rPr>
          <w:sz w:val="28"/>
          <w:szCs w:val="28"/>
          <w:lang w:val="en-US"/>
        </w:rPr>
        <w:t xml:space="preserve"> in accordance with the provisions of the legislation in force of the issuing state and of the Republic of Moldova (for countries - members of the Hague Convention - apostille, for other countries - initials of the Ministry of Foreign Affairs) respectively, subsequently with the </w:t>
      </w:r>
      <w:proofErr w:type="spellStart"/>
      <w:r w:rsidRPr="00CB76FB">
        <w:rPr>
          <w:sz w:val="28"/>
          <w:szCs w:val="28"/>
          <w:lang w:val="en-US"/>
        </w:rPr>
        <w:t>superlegalization</w:t>
      </w:r>
      <w:proofErr w:type="spellEnd"/>
      <w:r w:rsidRPr="00CB76FB">
        <w:rPr>
          <w:sz w:val="28"/>
          <w:szCs w:val="28"/>
          <w:lang w:val="en-US"/>
        </w:rPr>
        <w:t xml:space="preserve"> at the General Consular Directorate of the Republic of Moldova The original study documents are presented at University and kept until the graduation;</w:t>
      </w:r>
    </w:p>
    <w:p w14:paraId="7CF43478" w14:textId="5BE85B34" w:rsidR="00EE7544" w:rsidRPr="00CB76FB" w:rsidRDefault="00EE7544" w:rsidP="00CB76FB">
      <w:pPr>
        <w:spacing w:after="0" w:line="240" w:lineRule="auto"/>
        <w:rPr>
          <w:sz w:val="28"/>
          <w:szCs w:val="28"/>
          <w:lang w:val="en-US"/>
        </w:rPr>
      </w:pPr>
      <w:r w:rsidRPr="00CB76FB">
        <w:rPr>
          <w:sz w:val="28"/>
          <w:szCs w:val="28"/>
          <w:lang w:val="en-US"/>
        </w:rPr>
        <w:t>7.</w:t>
      </w:r>
      <w:r w:rsidRPr="00CB76FB">
        <w:rPr>
          <w:rFonts w:ascii="inherit" w:eastAsia="Times New Roman" w:hAnsi="inherit" w:cs="Courier New"/>
          <w:color w:val="000000"/>
          <w:sz w:val="28"/>
          <w:szCs w:val="28"/>
          <w:bdr w:val="none" w:sz="0" w:space="0" w:color="auto" w:frame="1"/>
          <w:lang w:val="en-US" w:eastAsia="ru-RU"/>
        </w:rPr>
        <w:t>The original</w:t>
      </w:r>
      <w:r w:rsidR="009A7CE2">
        <w:rPr>
          <w:rFonts w:ascii="inherit" w:eastAsia="Times New Roman" w:hAnsi="inherit" w:cs="Courier New"/>
          <w:color w:val="000000"/>
          <w:sz w:val="28"/>
          <w:szCs w:val="28"/>
          <w:bdr w:val="none" w:sz="0" w:space="0" w:color="auto" w:frame="1"/>
          <w:lang w:val="en-US" w:eastAsia="ru-RU"/>
        </w:rPr>
        <w:t>,</w:t>
      </w:r>
      <w:r w:rsidRPr="00CB76FB">
        <w:rPr>
          <w:rFonts w:ascii="inherit" w:eastAsia="Times New Roman" w:hAnsi="inherit" w:cs="Courier New"/>
          <w:color w:val="000000"/>
          <w:sz w:val="28"/>
          <w:szCs w:val="28"/>
          <w:bdr w:val="none" w:sz="0" w:space="0" w:color="auto" w:frame="1"/>
          <w:lang w:val="en-US" w:eastAsia="ru-RU"/>
        </w:rPr>
        <w:t xml:space="preserve"> </w:t>
      </w:r>
      <w:r w:rsidR="009A7CE2">
        <w:rPr>
          <w:rFonts w:ascii="inherit" w:eastAsia="Times New Roman" w:hAnsi="inherit" w:cs="Courier New"/>
          <w:color w:val="000000"/>
          <w:sz w:val="28"/>
          <w:szCs w:val="28"/>
          <w:bdr w:val="none" w:sz="0" w:space="0" w:color="auto" w:frame="1"/>
          <w:lang w:val="en-US" w:eastAsia="ru-RU"/>
        </w:rPr>
        <w:t xml:space="preserve">valid </w:t>
      </w:r>
      <w:r w:rsidRPr="00CB76FB">
        <w:rPr>
          <w:rFonts w:ascii="inherit" w:eastAsia="Times New Roman" w:hAnsi="inherit" w:cs="Courier New"/>
          <w:color w:val="000000"/>
          <w:sz w:val="28"/>
          <w:szCs w:val="28"/>
          <w:bdr w:val="none" w:sz="0" w:space="0" w:color="auto" w:frame="1"/>
          <w:lang w:val="en-US" w:eastAsia="ru-RU"/>
        </w:rPr>
        <w:t>criminal record from the country of origin, legalized / apostille (in the established manner), translated into the state language and notarized, except for minors up to 16 years of age;</w:t>
      </w:r>
    </w:p>
    <w:p w14:paraId="3F8DE4D1" w14:textId="77777777" w:rsidR="00EE7544" w:rsidRPr="00CB76FB" w:rsidRDefault="00EE7544" w:rsidP="00CB76FB">
      <w:pPr>
        <w:spacing w:after="0" w:line="240" w:lineRule="auto"/>
        <w:rPr>
          <w:sz w:val="28"/>
          <w:szCs w:val="28"/>
          <w:lang w:val="en-US"/>
        </w:rPr>
      </w:pPr>
      <w:r w:rsidRPr="00CB76FB">
        <w:rPr>
          <w:sz w:val="28"/>
          <w:szCs w:val="28"/>
          <w:lang w:val="en-US"/>
        </w:rPr>
        <w:t>8. Registration form;</w:t>
      </w:r>
    </w:p>
    <w:p w14:paraId="418FFE44" w14:textId="77777777" w:rsidR="00EE7544" w:rsidRPr="00CB76FB" w:rsidRDefault="00EE7544" w:rsidP="00CB76FB">
      <w:pPr>
        <w:spacing w:after="0" w:line="240" w:lineRule="auto"/>
        <w:rPr>
          <w:sz w:val="28"/>
          <w:szCs w:val="28"/>
          <w:lang w:val="en-US"/>
        </w:rPr>
      </w:pPr>
      <w:r w:rsidRPr="00CB76FB">
        <w:rPr>
          <w:sz w:val="28"/>
          <w:szCs w:val="28"/>
          <w:lang w:val="en-US"/>
        </w:rPr>
        <w:t>9. Declaration on one's own responsibility regarding the veracity of the documents presented;</w:t>
      </w:r>
    </w:p>
    <w:p w14:paraId="4C1A5676" w14:textId="77777777" w:rsidR="00EE7544" w:rsidRPr="00CB76FB" w:rsidRDefault="00EE7544" w:rsidP="00CB76FB">
      <w:pPr>
        <w:spacing w:after="0" w:line="240" w:lineRule="auto"/>
        <w:rPr>
          <w:sz w:val="28"/>
          <w:szCs w:val="28"/>
          <w:lang w:val="en-US"/>
        </w:rPr>
      </w:pPr>
      <w:r w:rsidRPr="00CB76FB">
        <w:rPr>
          <w:sz w:val="28"/>
          <w:szCs w:val="28"/>
          <w:lang w:val="en-US"/>
        </w:rPr>
        <w:t>10. Foreign student survey;</w:t>
      </w:r>
    </w:p>
    <w:p w14:paraId="2973CBF4" w14:textId="77777777" w:rsidR="00EE7544" w:rsidRPr="00CB76FB" w:rsidRDefault="00EE7544" w:rsidP="00CB76FB">
      <w:pPr>
        <w:spacing w:after="0" w:line="240" w:lineRule="auto"/>
        <w:rPr>
          <w:sz w:val="28"/>
          <w:szCs w:val="28"/>
          <w:lang w:val="en-US"/>
        </w:rPr>
      </w:pPr>
      <w:r w:rsidRPr="00CB76FB">
        <w:rPr>
          <w:sz w:val="28"/>
          <w:szCs w:val="28"/>
          <w:lang w:val="en-US"/>
        </w:rPr>
        <w:t>11. Color photo: 3x4 and 4x5 - 4 pieces each;</w:t>
      </w:r>
    </w:p>
    <w:p w14:paraId="4CBB2655" w14:textId="586DEB2A" w:rsidR="00EE7544" w:rsidRPr="00CB76FB" w:rsidRDefault="00EE7544" w:rsidP="00CB76FB">
      <w:pPr>
        <w:spacing w:after="0" w:line="240" w:lineRule="auto"/>
        <w:rPr>
          <w:sz w:val="28"/>
          <w:szCs w:val="28"/>
          <w:lang w:val="en-US"/>
        </w:rPr>
      </w:pPr>
      <w:r w:rsidRPr="00CB76FB">
        <w:rPr>
          <w:sz w:val="28"/>
          <w:szCs w:val="28"/>
          <w:lang w:val="en-US"/>
        </w:rPr>
        <w:t xml:space="preserve">12. Receipt of payment of </w:t>
      </w:r>
      <w:r w:rsidR="009A7CE2">
        <w:rPr>
          <w:sz w:val="28"/>
          <w:szCs w:val="28"/>
          <w:lang w:val="en-US"/>
        </w:rPr>
        <w:t>admission fee/registration fee</w:t>
      </w:r>
    </w:p>
    <w:p w14:paraId="42BA7354" w14:textId="1ECADBB0" w:rsidR="006C281D" w:rsidRDefault="00EE7544" w:rsidP="00EE7544">
      <w:pPr>
        <w:rPr>
          <w:sz w:val="28"/>
          <w:szCs w:val="28"/>
          <w:lang w:val="en-US"/>
        </w:rPr>
      </w:pPr>
      <w:r w:rsidRPr="00CB76FB">
        <w:rPr>
          <w:sz w:val="28"/>
          <w:szCs w:val="28"/>
          <w:lang w:val="en-US"/>
        </w:rPr>
        <w:t>The documents will be translated into Romanian, Russian or English.</w:t>
      </w:r>
    </w:p>
    <w:p w14:paraId="1F233F7F" w14:textId="79D38BA4" w:rsidR="00894F86" w:rsidRPr="00C5344B" w:rsidRDefault="00894F86" w:rsidP="00894F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sz w:val="24"/>
          <w:szCs w:val="24"/>
          <w:lang w:val="en-US" w:eastAsia="ru-RU"/>
        </w:rPr>
      </w:pPr>
      <w:r w:rsidRPr="002750BF">
        <w:rPr>
          <w:rFonts w:ascii="Times New Roman" w:eastAsia="Times New Roman" w:hAnsi="Times New Roman" w:cs="Times New Roman"/>
          <w:color w:val="1D2228"/>
          <w:sz w:val="24"/>
          <w:szCs w:val="24"/>
          <w:lang w:val="en-US" w:eastAsia="ru-RU"/>
        </w:rPr>
        <w:t>Tuition</w:t>
      </w:r>
      <w:r w:rsidRPr="00C5344B">
        <w:rPr>
          <w:rFonts w:ascii="Times New Roman" w:eastAsia="Times New Roman" w:hAnsi="Times New Roman" w:cs="Times New Roman"/>
          <w:color w:val="1D2228"/>
          <w:sz w:val="24"/>
          <w:szCs w:val="24"/>
          <w:lang w:val="en-US" w:eastAsia="ru-RU"/>
        </w:rPr>
        <w:t xml:space="preserve"> </w:t>
      </w:r>
      <w:r w:rsidRPr="002750BF">
        <w:rPr>
          <w:rFonts w:ascii="Times New Roman" w:eastAsia="Times New Roman" w:hAnsi="Times New Roman" w:cs="Times New Roman"/>
          <w:color w:val="1D2228"/>
          <w:sz w:val="24"/>
          <w:szCs w:val="24"/>
          <w:lang w:val="en-US" w:eastAsia="ru-RU"/>
        </w:rPr>
        <w:t>fee</w:t>
      </w:r>
      <w:r w:rsidRPr="00C5344B">
        <w:rPr>
          <w:rFonts w:ascii="Times New Roman" w:eastAsia="Times New Roman" w:hAnsi="Times New Roman" w:cs="Times New Roman"/>
          <w:color w:val="1D2228"/>
          <w:sz w:val="24"/>
          <w:szCs w:val="24"/>
          <w:lang w:val="en-US" w:eastAsia="ru-RU"/>
        </w:rPr>
        <w:t xml:space="preserve"> </w:t>
      </w:r>
      <w:r w:rsidRPr="002750BF">
        <w:rPr>
          <w:rFonts w:ascii="Times New Roman" w:eastAsia="Times New Roman" w:hAnsi="Times New Roman" w:cs="Times New Roman"/>
          <w:color w:val="1D2228"/>
          <w:sz w:val="24"/>
          <w:szCs w:val="24"/>
          <w:lang w:val="en-US" w:eastAsia="ru-RU"/>
        </w:rPr>
        <w:t>for</w:t>
      </w:r>
      <w:r w:rsidRPr="00C5344B">
        <w:rPr>
          <w:rFonts w:ascii="Times New Roman" w:eastAsia="Times New Roman" w:hAnsi="Times New Roman" w:cs="Times New Roman"/>
          <w:color w:val="1D2228"/>
          <w:sz w:val="24"/>
          <w:szCs w:val="24"/>
          <w:lang w:val="en-US" w:eastAsia="ru-RU"/>
        </w:rPr>
        <w:t xml:space="preserve"> </w:t>
      </w:r>
      <w:r>
        <w:rPr>
          <w:rFonts w:ascii="Times New Roman" w:eastAsia="Times New Roman" w:hAnsi="Times New Roman" w:cs="Times New Roman"/>
          <w:color w:val="1D2228"/>
          <w:sz w:val="24"/>
          <w:szCs w:val="24"/>
          <w:lang w:val="en-US" w:eastAsia="ru-RU"/>
        </w:rPr>
        <w:t xml:space="preserve">Romanian/Russian </w:t>
      </w:r>
      <w:r w:rsidRPr="002750BF">
        <w:rPr>
          <w:rFonts w:ascii="Times New Roman" w:eastAsia="Times New Roman" w:hAnsi="Times New Roman" w:cs="Times New Roman"/>
          <w:color w:val="1D2228"/>
          <w:sz w:val="24"/>
          <w:szCs w:val="24"/>
          <w:lang w:val="en-US" w:eastAsia="ru-RU"/>
        </w:rPr>
        <w:t>course</w:t>
      </w:r>
      <w:r w:rsidRPr="00C5344B">
        <w:rPr>
          <w:rFonts w:ascii="Times New Roman" w:eastAsia="Times New Roman" w:hAnsi="Times New Roman" w:cs="Times New Roman"/>
          <w:color w:val="1D2228"/>
          <w:sz w:val="24"/>
          <w:szCs w:val="24"/>
          <w:lang w:val="en-US" w:eastAsia="ru-RU"/>
        </w:rPr>
        <w:t xml:space="preserve"> </w:t>
      </w:r>
      <w:r w:rsidRPr="002750BF">
        <w:rPr>
          <w:rFonts w:ascii="Times New Roman" w:eastAsia="Times New Roman" w:hAnsi="Times New Roman" w:cs="Times New Roman"/>
          <w:color w:val="1D2228"/>
          <w:sz w:val="24"/>
          <w:szCs w:val="24"/>
          <w:lang w:val="en-US" w:eastAsia="ru-RU"/>
        </w:rPr>
        <w:t>is</w:t>
      </w:r>
      <w:r w:rsidRPr="00C5344B">
        <w:rPr>
          <w:rFonts w:ascii="Times New Roman" w:eastAsia="Times New Roman" w:hAnsi="Times New Roman" w:cs="Times New Roman"/>
          <w:color w:val="1D2228"/>
          <w:sz w:val="24"/>
          <w:szCs w:val="24"/>
          <w:lang w:val="en-US" w:eastAsia="ru-RU"/>
        </w:rPr>
        <w:t xml:space="preserve"> 1000 </w:t>
      </w:r>
      <w:r w:rsidRPr="002750BF">
        <w:rPr>
          <w:rFonts w:ascii="Times New Roman" w:eastAsia="Times New Roman" w:hAnsi="Times New Roman" w:cs="Times New Roman"/>
          <w:color w:val="1D2228"/>
          <w:sz w:val="24"/>
          <w:szCs w:val="24"/>
          <w:lang w:val="en-US" w:eastAsia="ru-RU"/>
        </w:rPr>
        <w:t>Euro</w:t>
      </w:r>
      <w:r>
        <w:rPr>
          <w:rFonts w:ascii="Times New Roman" w:eastAsia="Times New Roman" w:hAnsi="Times New Roman" w:cs="Times New Roman"/>
          <w:color w:val="1D2228"/>
          <w:sz w:val="24"/>
          <w:szCs w:val="24"/>
          <w:lang w:val="en-US" w:eastAsia="ru-RU"/>
        </w:rPr>
        <w:t>.</w:t>
      </w:r>
    </w:p>
    <w:p w14:paraId="129DEA0F" w14:textId="4F953362" w:rsidR="00E3490D" w:rsidRDefault="00E3490D" w:rsidP="00E34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lang w:val="en-US" w:eastAsia="ru-RU"/>
        </w:rPr>
      </w:pPr>
      <w:r>
        <w:rPr>
          <w:rFonts w:ascii="Times New Roman" w:eastAsia="Times New Roman" w:hAnsi="Times New Roman" w:cs="Times New Roman"/>
          <w:color w:val="1D2228"/>
          <w:lang w:val="en-US" w:eastAsia="ru-RU"/>
        </w:rPr>
        <w:t>Admission fee - 2</w:t>
      </w:r>
      <w:r w:rsidR="0053117D">
        <w:rPr>
          <w:rFonts w:ascii="Times New Roman" w:eastAsia="Times New Roman" w:hAnsi="Times New Roman" w:cs="Times New Roman"/>
          <w:color w:val="1D2228"/>
          <w:lang w:val="en-US" w:eastAsia="ru-RU"/>
        </w:rPr>
        <w:t>5</w:t>
      </w:r>
      <w:r>
        <w:rPr>
          <w:rFonts w:ascii="Times New Roman" w:eastAsia="Times New Roman" w:hAnsi="Times New Roman" w:cs="Times New Roman"/>
          <w:color w:val="1D2228"/>
          <w:lang w:val="en-US" w:eastAsia="ru-RU"/>
        </w:rPr>
        <w:t xml:space="preserve">00 lei </w:t>
      </w:r>
      <w:r>
        <w:rPr>
          <w:rFonts w:ascii="New serif" w:hAnsi="New serif"/>
          <w:color w:val="1D2228"/>
          <w:sz w:val="20"/>
          <w:szCs w:val="20"/>
          <w:lang w:val="en-US"/>
        </w:rPr>
        <w:t xml:space="preserve">  </w:t>
      </w:r>
      <w:hyperlink r:id="rId4" w:tgtFrame="_blank" w:history="1">
        <w:r>
          <w:rPr>
            <w:rStyle w:val="Hyperlink"/>
            <w:rFonts w:ascii="New serif" w:hAnsi="New serif"/>
            <w:sz w:val="20"/>
            <w:szCs w:val="20"/>
            <w:lang w:val="en-US"/>
          </w:rPr>
          <w:t>https://mpay.gov.md/Services/Service/USM01?lang=en</w:t>
        </w:r>
      </w:hyperlink>
    </w:p>
    <w:p w14:paraId="4F28EE8E" w14:textId="77777777" w:rsidR="00E3490D" w:rsidRDefault="00E3490D" w:rsidP="00E34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lang w:val="en-US" w:eastAsia="ru-RU"/>
        </w:rPr>
      </w:pPr>
      <w:r>
        <w:rPr>
          <w:rFonts w:ascii="Times New Roman" w:eastAsia="Times New Roman" w:hAnsi="Times New Roman" w:cs="Times New Roman"/>
          <w:color w:val="1D2228"/>
          <w:lang w:val="en-US" w:eastAsia="ru-RU"/>
        </w:rPr>
        <w:t>Invitation Letter 15 euro</w:t>
      </w:r>
    </w:p>
    <w:p w14:paraId="7054A4C2" w14:textId="6003E701" w:rsidR="00E3490D" w:rsidRDefault="00E3490D" w:rsidP="00E34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lang w:val="en-US" w:eastAsia="ru-RU"/>
        </w:rPr>
      </w:pPr>
      <w:r>
        <w:rPr>
          <w:rFonts w:ascii="Times New Roman" w:eastAsia="Times New Roman" w:hAnsi="Times New Roman" w:cs="Times New Roman"/>
          <w:color w:val="1D2228"/>
          <w:lang w:val="en-US" w:eastAsia="ru-RU"/>
        </w:rPr>
        <w:t>Medical insurance – 650 euro</w:t>
      </w:r>
      <w:r w:rsidR="00711C4D">
        <w:rPr>
          <w:rFonts w:ascii="Times New Roman" w:eastAsia="Times New Roman" w:hAnsi="Times New Roman" w:cs="Times New Roman"/>
          <w:color w:val="1D2228"/>
          <w:lang w:val="en-US" w:eastAsia="ru-RU"/>
        </w:rPr>
        <w:t xml:space="preserve"> </w:t>
      </w:r>
      <w:r w:rsidR="00711C4D">
        <w:rPr>
          <w:rFonts w:ascii="Times New Roman" w:eastAsia="Times New Roman" w:hAnsi="Times New Roman" w:cs="Times New Roman"/>
          <w:color w:val="1D2228"/>
          <w:lang w:val="en-US" w:eastAsia="ru-RU"/>
        </w:rPr>
        <w:t>(From January 1, until March 31 each year, the student can buy it for 2530 lei for a year)</w:t>
      </w:r>
      <w:bookmarkStart w:id="0" w:name="_GoBack"/>
      <w:bookmarkEnd w:id="0"/>
    </w:p>
    <w:p w14:paraId="7A41AB3F" w14:textId="77777777" w:rsidR="00E3490D" w:rsidRDefault="00E3490D" w:rsidP="00E34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lang w:val="en-US" w:eastAsia="ru-RU"/>
        </w:rPr>
      </w:pPr>
      <w:r>
        <w:rPr>
          <w:rFonts w:ascii="Times New Roman" w:eastAsia="Times New Roman" w:hAnsi="Times New Roman" w:cs="Times New Roman"/>
          <w:color w:val="1D2228"/>
          <w:lang w:val="en-US" w:eastAsia="ru-RU"/>
        </w:rPr>
        <w:t>University hostel- about 60 euro per month</w:t>
      </w:r>
    </w:p>
    <w:p w14:paraId="44538AFE" w14:textId="77777777" w:rsidR="00E3490D" w:rsidRDefault="00E3490D" w:rsidP="00E34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lang w:val="en-US" w:eastAsia="ru-RU"/>
        </w:rPr>
      </w:pPr>
      <w:r>
        <w:rPr>
          <w:rFonts w:ascii="Times New Roman" w:eastAsia="Times New Roman" w:hAnsi="Times New Roman" w:cs="Times New Roman"/>
          <w:color w:val="1D2228"/>
          <w:lang w:val="en-US" w:eastAsia="ru-RU"/>
        </w:rPr>
        <w:t>At the arrival the student must have around 5400 euro, to be able to open an account in one of Moldova bank and to pay half of the price for the next academic year.</w:t>
      </w:r>
    </w:p>
    <w:p w14:paraId="675ABD76" w14:textId="43A1036C" w:rsidR="00894F86" w:rsidRDefault="00894F86" w:rsidP="00EE7544">
      <w:pPr>
        <w:rPr>
          <w:sz w:val="28"/>
          <w:szCs w:val="28"/>
          <w:lang w:val="en-US"/>
        </w:rPr>
      </w:pPr>
    </w:p>
    <w:p w14:paraId="130D0EFE" w14:textId="04B678A7" w:rsidR="00894F86" w:rsidRPr="00CB76FB" w:rsidRDefault="00894F86" w:rsidP="00EE7544">
      <w:pPr>
        <w:rPr>
          <w:sz w:val="28"/>
          <w:szCs w:val="28"/>
          <w:lang w:val="en-US"/>
        </w:rPr>
      </w:pPr>
      <w:r>
        <w:rPr>
          <w:sz w:val="28"/>
          <w:szCs w:val="28"/>
          <w:lang w:val="en-US"/>
        </w:rPr>
        <w:t>Student signature _____________________       Date ___________________</w:t>
      </w:r>
    </w:p>
    <w:sectPr w:rsidR="00894F86" w:rsidRPr="00CB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New serif">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F52"/>
    <w:rsid w:val="001B61EF"/>
    <w:rsid w:val="005163D3"/>
    <w:rsid w:val="0053117D"/>
    <w:rsid w:val="006C281D"/>
    <w:rsid w:val="00711C4D"/>
    <w:rsid w:val="00894F86"/>
    <w:rsid w:val="009A7CE2"/>
    <w:rsid w:val="009D0699"/>
    <w:rsid w:val="00B66D43"/>
    <w:rsid w:val="00CB76FB"/>
    <w:rsid w:val="00DC1F52"/>
    <w:rsid w:val="00E3490D"/>
    <w:rsid w:val="00EE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2206"/>
  <w15:docId w15:val="{28A444B8-36B2-4D6B-87C9-2B93B799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94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7793">
      <w:bodyDiv w:val="1"/>
      <w:marLeft w:val="0"/>
      <w:marRight w:val="0"/>
      <w:marTop w:val="0"/>
      <w:marBottom w:val="0"/>
      <w:divBdr>
        <w:top w:val="none" w:sz="0" w:space="0" w:color="auto"/>
        <w:left w:val="none" w:sz="0" w:space="0" w:color="auto"/>
        <w:bottom w:val="none" w:sz="0" w:space="0" w:color="auto"/>
        <w:right w:val="none" w:sz="0" w:space="0" w:color="auto"/>
      </w:divBdr>
    </w:div>
    <w:div w:id="1139886027">
      <w:bodyDiv w:val="1"/>
      <w:marLeft w:val="0"/>
      <w:marRight w:val="0"/>
      <w:marTop w:val="0"/>
      <w:marBottom w:val="0"/>
      <w:divBdr>
        <w:top w:val="none" w:sz="0" w:space="0" w:color="auto"/>
        <w:left w:val="none" w:sz="0" w:space="0" w:color="auto"/>
        <w:bottom w:val="none" w:sz="0" w:space="0" w:color="auto"/>
        <w:right w:val="none" w:sz="0" w:space="0" w:color="auto"/>
      </w:divBdr>
    </w:div>
    <w:div w:id="11845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ay.gov.md/Services/Service/USM01?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 Racu</cp:lastModifiedBy>
  <cp:revision>19</cp:revision>
  <dcterms:created xsi:type="dcterms:W3CDTF">2022-02-18T12:38:00Z</dcterms:created>
  <dcterms:modified xsi:type="dcterms:W3CDTF">2025-06-06T09:41:00Z</dcterms:modified>
</cp:coreProperties>
</file>